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C155EF" w:rsidRDefault="00703571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C155EF">
        <w:rPr>
          <w:rFonts w:cs="David" w:hint="cs"/>
          <w:b/>
          <w:bCs/>
          <w:sz w:val="24"/>
          <w:u w:val="single"/>
          <w:rtl/>
          <w:lang w:eastAsia="en-US"/>
        </w:rPr>
        <w:t>פניה לעיתונות</w:t>
      </w:r>
    </w:p>
    <w:p w:rsidR="00703571" w:rsidRPr="00C155EF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C155EF" w:rsidRDefault="00703571" w:rsidP="007928B0">
      <w:pPr>
        <w:bidi/>
        <w:jc w:val="both"/>
        <w:rPr>
          <w:rFonts w:cs="David"/>
          <w:b/>
          <w:bCs/>
          <w:sz w:val="24"/>
          <w:u w:val="single"/>
          <w:rtl/>
        </w:rPr>
      </w:pPr>
      <w:r w:rsidRPr="00C155EF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C155EF">
        <w:rPr>
          <w:rFonts w:cs="David" w:hint="cs"/>
          <w:b/>
          <w:bCs/>
          <w:sz w:val="24"/>
          <w:u w:val="single"/>
          <w:rtl/>
        </w:rPr>
        <w:t xml:space="preserve"> </w:t>
      </w:r>
      <w:r w:rsidR="007928B0">
        <w:rPr>
          <w:rFonts w:cs="David" w:hint="cs"/>
          <w:b/>
          <w:bCs/>
          <w:sz w:val="24"/>
          <w:u w:val="single"/>
          <w:rtl/>
        </w:rPr>
        <w:t>15/2018</w:t>
      </w:r>
      <w:r w:rsidR="00E36B39" w:rsidRPr="00C155EF">
        <w:rPr>
          <w:rFonts w:cs="David" w:hint="cs"/>
          <w:b/>
          <w:bCs/>
          <w:sz w:val="24"/>
          <w:u w:val="single"/>
          <w:rtl/>
        </w:rPr>
        <w:t xml:space="preserve"> </w:t>
      </w:r>
      <w:r w:rsidR="00FF39C6">
        <w:rPr>
          <w:rFonts w:cs="David" w:hint="cs"/>
          <w:b/>
          <w:bCs/>
          <w:sz w:val="24"/>
          <w:u w:val="single"/>
          <w:rtl/>
        </w:rPr>
        <w:t>להפעלת מינימרקט</w:t>
      </w:r>
    </w:p>
    <w:p w:rsidR="00703571" w:rsidRPr="00C155EF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B25BA3" w:rsidRPr="00C155EF" w:rsidRDefault="000629EB" w:rsidP="00FF39C6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sz w:val="24"/>
        </w:rPr>
      </w:pPr>
      <w:r w:rsidRPr="00C155EF">
        <w:rPr>
          <w:rFonts w:cs="David" w:hint="cs"/>
          <w:sz w:val="24"/>
          <w:rtl/>
        </w:rPr>
        <w:t xml:space="preserve">המרכז הרפואי לגליל </w:t>
      </w:r>
      <w:r w:rsidR="00D62C54" w:rsidRPr="00C155EF">
        <w:rPr>
          <w:rFonts w:cs="David"/>
          <w:sz w:val="24"/>
          <w:rtl/>
        </w:rPr>
        <w:t>(</w:t>
      </w:r>
      <w:r w:rsidR="00D62C54" w:rsidRPr="00C155EF">
        <w:rPr>
          <w:rFonts w:cs="David" w:hint="eastAsia"/>
          <w:sz w:val="24"/>
          <w:rtl/>
        </w:rPr>
        <w:t>להלן</w:t>
      </w:r>
      <w:r w:rsidR="00D62C54" w:rsidRPr="00C155EF">
        <w:rPr>
          <w:rFonts w:cs="David" w:hint="cs"/>
          <w:sz w:val="24"/>
          <w:rtl/>
        </w:rPr>
        <w:t>:</w:t>
      </w:r>
      <w:r w:rsidR="00D62C54" w:rsidRPr="00C155EF">
        <w:rPr>
          <w:rFonts w:cs="David"/>
          <w:sz w:val="24"/>
          <w:rtl/>
        </w:rPr>
        <w:t xml:space="preserve"> </w:t>
      </w:r>
      <w:r w:rsidR="00D62C54" w:rsidRPr="00C155EF">
        <w:rPr>
          <w:rFonts w:cs="David"/>
          <w:b/>
          <w:bCs/>
          <w:sz w:val="24"/>
          <w:rtl/>
        </w:rPr>
        <w:t>"</w:t>
      </w:r>
      <w:r w:rsidR="00D62C54" w:rsidRPr="00C155EF">
        <w:rPr>
          <w:rFonts w:cs="David" w:hint="eastAsia"/>
          <w:b/>
          <w:bCs/>
          <w:sz w:val="24"/>
          <w:rtl/>
        </w:rPr>
        <w:t>המזמין</w:t>
      </w:r>
      <w:r w:rsidR="00D62C54" w:rsidRPr="00C155EF">
        <w:rPr>
          <w:rFonts w:cs="David"/>
          <w:b/>
          <w:bCs/>
          <w:sz w:val="24"/>
          <w:rtl/>
        </w:rPr>
        <w:t>")</w:t>
      </w:r>
      <w:r w:rsidR="00D62C54" w:rsidRPr="00C155EF">
        <w:rPr>
          <w:rFonts w:cs="David"/>
          <w:sz w:val="24"/>
          <w:rtl/>
        </w:rPr>
        <w:t xml:space="preserve"> </w:t>
      </w:r>
      <w:r w:rsidR="00D62C54" w:rsidRPr="00C155EF">
        <w:rPr>
          <w:rFonts w:cs="David" w:hint="cs"/>
          <w:sz w:val="24"/>
          <w:rtl/>
        </w:rPr>
        <w:t>פונה בזאת</w:t>
      </w:r>
      <w:r w:rsidR="00D62C54" w:rsidRPr="00C155EF">
        <w:rPr>
          <w:rFonts w:cs="David"/>
          <w:sz w:val="24"/>
          <w:rtl/>
        </w:rPr>
        <w:t xml:space="preserve"> </w:t>
      </w:r>
      <w:r w:rsidR="00D62C54" w:rsidRPr="00C155EF">
        <w:rPr>
          <w:rFonts w:cs="David" w:hint="eastAsia"/>
          <w:sz w:val="24"/>
          <w:rtl/>
        </w:rPr>
        <w:t>לקבל</w:t>
      </w:r>
      <w:r w:rsidR="00D62C54" w:rsidRPr="00C155EF">
        <w:rPr>
          <w:rFonts w:cs="David" w:hint="cs"/>
          <w:sz w:val="24"/>
          <w:rtl/>
        </w:rPr>
        <w:t>ת</w:t>
      </w:r>
      <w:r w:rsidR="00D62C54" w:rsidRPr="00C155EF">
        <w:rPr>
          <w:rFonts w:cs="David"/>
          <w:sz w:val="24"/>
          <w:rtl/>
        </w:rPr>
        <w:t xml:space="preserve"> </w:t>
      </w:r>
      <w:r w:rsidR="00D62C54" w:rsidRPr="00C155EF">
        <w:rPr>
          <w:rFonts w:cs="David" w:hint="eastAsia"/>
          <w:sz w:val="24"/>
          <w:rtl/>
        </w:rPr>
        <w:t>הצעות</w:t>
      </w:r>
      <w:r w:rsidR="00D62C54" w:rsidRPr="00C155EF">
        <w:rPr>
          <w:rFonts w:cs="David"/>
          <w:sz w:val="24"/>
          <w:rtl/>
        </w:rPr>
        <w:t xml:space="preserve"> </w:t>
      </w:r>
      <w:r w:rsidR="00FF39C6">
        <w:rPr>
          <w:rFonts w:cs="David" w:hint="cs"/>
          <w:sz w:val="24"/>
          <w:rtl/>
        </w:rPr>
        <w:t>להפעלת מינימרקט</w:t>
      </w:r>
      <w:r w:rsidR="00330E55">
        <w:rPr>
          <w:rFonts w:cs="David" w:hint="cs"/>
          <w:sz w:val="24"/>
          <w:rtl/>
        </w:rPr>
        <w:t xml:space="preserve"> </w:t>
      </w:r>
      <w:r w:rsidR="00D62C54" w:rsidRPr="00C155EF">
        <w:rPr>
          <w:rFonts w:cs="David" w:hint="eastAsia"/>
          <w:sz w:val="24"/>
          <w:rtl/>
        </w:rPr>
        <w:t>בהתאם</w:t>
      </w:r>
      <w:r w:rsidR="00D62C54" w:rsidRPr="00C155EF">
        <w:rPr>
          <w:rFonts w:cs="David"/>
          <w:sz w:val="24"/>
          <w:rtl/>
        </w:rPr>
        <w:t xml:space="preserve"> </w:t>
      </w:r>
      <w:r w:rsidR="00D62C54" w:rsidRPr="00C155EF">
        <w:rPr>
          <w:rFonts w:cs="David" w:hint="eastAsia"/>
          <w:sz w:val="24"/>
          <w:rtl/>
        </w:rPr>
        <w:t>לכל</w:t>
      </w:r>
      <w:r w:rsidR="00D62C54" w:rsidRPr="00C155EF">
        <w:rPr>
          <w:rFonts w:cs="David"/>
          <w:sz w:val="24"/>
          <w:rtl/>
        </w:rPr>
        <w:t xml:space="preserve"> </w:t>
      </w:r>
      <w:r w:rsidR="00D62C54" w:rsidRPr="00C155EF">
        <w:rPr>
          <w:rFonts w:cs="David" w:hint="eastAsia"/>
          <w:sz w:val="24"/>
          <w:rtl/>
        </w:rPr>
        <w:t>הוראות</w:t>
      </w:r>
      <w:r w:rsidR="00D62C54" w:rsidRPr="00C155EF">
        <w:rPr>
          <w:rFonts w:cs="David"/>
          <w:sz w:val="24"/>
          <w:rtl/>
        </w:rPr>
        <w:t xml:space="preserve"> </w:t>
      </w:r>
      <w:r w:rsidR="00D62C54" w:rsidRPr="00C155EF">
        <w:rPr>
          <w:rFonts w:cs="David" w:hint="eastAsia"/>
          <w:sz w:val="24"/>
          <w:rtl/>
        </w:rPr>
        <w:t>מסמכי</w:t>
      </w:r>
      <w:r w:rsidR="00D62C54" w:rsidRPr="00C155EF">
        <w:rPr>
          <w:rFonts w:cs="David"/>
          <w:sz w:val="24"/>
          <w:rtl/>
        </w:rPr>
        <w:t xml:space="preserve"> </w:t>
      </w:r>
      <w:r w:rsidR="00D62C54" w:rsidRPr="00C155EF">
        <w:rPr>
          <w:rFonts w:cs="David" w:hint="eastAsia"/>
          <w:sz w:val="24"/>
          <w:rtl/>
        </w:rPr>
        <w:t>המכרז</w:t>
      </w:r>
      <w:r w:rsidR="00D62C54" w:rsidRPr="00C155EF">
        <w:rPr>
          <w:rFonts w:cs="David"/>
          <w:sz w:val="24"/>
          <w:rtl/>
        </w:rPr>
        <w:t xml:space="preserve"> </w:t>
      </w:r>
      <w:r w:rsidR="00D62C54" w:rsidRPr="00C155EF">
        <w:rPr>
          <w:rFonts w:cs="David" w:hint="eastAsia"/>
          <w:sz w:val="24"/>
          <w:rtl/>
        </w:rPr>
        <w:t>ונספחיו</w:t>
      </w:r>
      <w:r w:rsidR="00B25BA3" w:rsidRPr="00C155EF">
        <w:rPr>
          <w:rFonts w:cs="David" w:hint="cs"/>
          <w:sz w:val="24"/>
          <w:rtl/>
        </w:rPr>
        <w:t xml:space="preserve">. </w:t>
      </w:r>
    </w:p>
    <w:p w:rsidR="00306347" w:rsidRPr="00C155EF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C155EF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C155EF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C155EF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C155EF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C155EF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C155EF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C155EF">
        <w:rPr>
          <w:rFonts w:cs="David" w:hint="cs"/>
          <w:sz w:val="24"/>
          <w:szCs w:val="24"/>
          <w:rtl/>
        </w:rPr>
        <w:t>ם:</w:t>
      </w:r>
    </w:p>
    <w:p w:rsidR="005D2411" w:rsidRPr="00282D4B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</w:pPr>
      <w:r w:rsidRPr="00282D4B">
        <w:rPr>
          <w:rFonts w:hint="cs"/>
          <w:rtl/>
        </w:rPr>
        <w:t>רישום כדין כתאגיד או כעוסק מורשה.</w:t>
      </w:r>
    </w:p>
    <w:p w:rsidR="005D2411" w:rsidRPr="007928B0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</w:pPr>
      <w:r w:rsidRPr="00282D4B">
        <w:rPr>
          <w:rFonts w:hint="cs"/>
          <w:rtl/>
        </w:rPr>
        <w:t xml:space="preserve">החזקת האישורים הנדרשים לפי חוק עסקאות גופים ציבוריים, התשל"ו-1976 (אישור ניכוי </w:t>
      </w:r>
      <w:bookmarkStart w:id="0" w:name="_GoBack"/>
      <w:bookmarkEnd w:id="0"/>
      <w:r w:rsidRPr="007928B0">
        <w:rPr>
          <w:rFonts w:hint="cs"/>
          <w:rtl/>
        </w:rPr>
        <w:t>מס ואישור ניהול פנקס חשבונות).</w:t>
      </w:r>
    </w:p>
    <w:p w:rsidR="005D2411" w:rsidRPr="007928B0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</w:pPr>
      <w:r w:rsidRPr="007928B0">
        <w:rPr>
          <w:rFonts w:hint="cs"/>
          <w:rtl/>
        </w:rPr>
        <w:t>היעדר הרש</w:t>
      </w:r>
      <w:r w:rsidR="00330E55" w:rsidRPr="007928B0">
        <w:rPr>
          <w:rFonts w:hint="cs"/>
          <w:rtl/>
        </w:rPr>
        <w:t xml:space="preserve">עות בעבירות לפי חוק עובדים זרים. </w:t>
      </w:r>
    </w:p>
    <w:p w:rsidR="00330E55" w:rsidRPr="007928B0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</w:pPr>
      <w:r w:rsidRPr="007928B0">
        <w:rPr>
          <w:rFonts w:hint="cs"/>
          <w:rtl/>
        </w:rPr>
        <w:t xml:space="preserve">היעדר חובות לרשם החברות. </w:t>
      </w:r>
    </w:p>
    <w:p w:rsidR="00FF39C6" w:rsidRPr="007928B0" w:rsidRDefault="00FF39C6" w:rsidP="00FF39C6">
      <w:pPr>
        <w:numPr>
          <w:ilvl w:val="1"/>
          <w:numId w:val="1"/>
        </w:numPr>
        <w:bidi/>
        <w:spacing w:line="276" w:lineRule="auto"/>
        <w:jc w:val="both"/>
        <w:rPr>
          <w:lang w:eastAsia="en-US"/>
        </w:rPr>
      </w:pPr>
      <w:r w:rsidRPr="007928B0">
        <w:rPr>
          <w:rFonts w:hint="cs"/>
          <w:rtl/>
          <w:lang w:eastAsia="en-US"/>
        </w:rPr>
        <w:t xml:space="preserve">המציע הפעיל 2 מינימרקטים/סופרמרקטים או מתקן דומה בתחום המזון ברציפות, במהלך השנים </w:t>
      </w:r>
      <w:proofErr w:type="spellStart"/>
      <w:r w:rsidRPr="007928B0">
        <w:rPr>
          <w:rFonts w:hint="cs"/>
          <w:rtl/>
          <w:lang w:eastAsia="en-US"/>
        </w:rPr>
        <w:t>השנים</w:t>
      </w:r>
      <w:proofErr w:type="spellEnd"/>
      <w:r w:rsidRPr="007928B0">
        <w:rPr>
          <w:rFonts w:hint="cs"/>
          <w:rtl/>
          <w:lang w:eastAsia="en-US"/>
        </w:rPr>
        <w:t xml:space="preserve"> 2015-2016. במידה והמציע הינו "רשת" </w:t>
      </w:r>
      <w:r w:rsidRPr="007928B0">
        <w:rPr>
          <w:rtl/>
          <w:lang w:eastAsia="en-US"/>
        </w:rPr>
        <w:t>–</w:t>
      </w:r>
      <w:r w:rsidRPr="007928B0">
        <w:rPr>
          <w:rFonts w:hint="cs"/>
          <w:rtl/>
          <w:lang w:eastAsia="en-US"/>
        </w:rPr>
        <w:t xml:space="preserve"> בין באמצעות הרשת ובין באמצעות זכייניה. </w:t>
      </w:r>
    </w:p>
    <w:p w:rsidR="00FF39C6" w:rsidRPr="007928B0" w:rsidRDefault="00FF39C6" w:rsidP="00FF39C6">
      <w:pPr>
        <w:numPr>
          <w:ilvl w:val="1"/>
          <w:numId w:val="1"/>
        </w:numPr>
        <w:bidi/>
        <w:spacing w:line="276" w:lineRule="auto"/>
        <w:jc w:val="both"/>
        <w:rPr>
          <w:lang w:eastAsia="en-US"/>
        </w:rPr>
      </w:pPr>
      <w:r w:rsidRPr="007928B0">
        <w:rPr>
          <w:rFonts w:hint="cs"/>
          <w:rtl/>
          <w:lang w:eastAsia="en-US"/>
        </w:rPr>
        <w:t xml:space="preserve">הגשת ערבות קיום הצעה ע"ס 15,000 ₪. </w:t>
      </w:r>
    </w:p>
    <w:p w:rsidR="004707E7" w:rsidRPr="007928B0" w:rsidRDefault="004707E7" w:rsidP="007928B0">
      <w:pPr>
        <w:numPr>
          <w:ilvl w:val="1"/>
          <w:numId w:val="1"/>
        </w:numPr>
        <w:bidi/>
        <w:spacing w:line="276" w:lineRule="auto"/>
        <w:jc w:val="both"/>
        <w:rPr>
          <w:lang w:eastAsia="en-US"/>
        </w:rPr>
      </w:pPr>
      <w:r w:rsidRPr="007928B0">
        <w:rPr>
          <w:rFonts w:hint="cs"/>
          <w:rtl/>
          <w:lang w:eastAsia="en-US"/>
        </w:rPr>
        <w:t xml:space="preserve">השתתפות בסיור מציעים שייערך ביום </w:t>
      </w:r>
      <w:r w:rsidR="007928B0" w:rsidRPr="007928B0">
        <w:rPr>
          <w:rFonts w:hint="cs"/>
          <w:rtl/>
          <w:lang w:eastAsia="en-US"/>
        </w:rPr>
        <w:t>15.7.2018</w:t>
      </w:r>
      <w:r w:rsidRPr="007928B0">
        <w:rPr>
          <w:rFonts w:hint="cs"/>
          <w:rtl/>
          <w:lang w:eastAsia="en-US"/>
        </w:rPr>
        <w:t xml:space="preserve"> </w:t>
      </w:r>
      <w:r w:rsidRPr="007928B0">
        <w:rPr>
          <w:rFonts w:hint="cs"/>
          <w:sz w:val="24"/>
          <w:rtl/>
        </w:rPr>
        <w:t xml:space="preserve">מקום מפגש </w:t>
      </w:r>
      <w:r w:rsidRPr="007928B0">
        <w:rPr>
          <w:sz w:val="24"/>
          <w:rtl/>
        </w:rPr>
        <w:t>–</w:t>
      </w:r>
      <w:r w:rsidRPr="007928B0">
        <w:rPr>
          <w:rFonts w:hint="cs"/>
          <w:sz w:val="24"/>
          <w:rtl/>
        </w:rPr>
        <w:t xml:space="preserve"> </w:t>
      </w:r>
      <w:r w:rsidRPr="007928B0">
        <w:rPr>
          <w:rFonts w:hint="cs"/>
          <w:sz w:val="18"/>
          <w:shd w:val="clear" w:color="auto" w:fill="BFBFBF"/>
          <w:rtl/>
        </w:rPr>
        <w:t>עגלת הקפה בכניסה למתחם ההנהלה בבניין אשפוז פנימי</w:t>
      </w:r>
      <w:r w:rsidRPr="007928B0">
        <w:rPr>
          <w:rFonts w:hint="cs"/>
          <w:sz w:val="24"/>
          <w:rtl/>
        </w:rPr>
        <w:t>.</w:t>
      </w:r>
    </w:p>
    <w:p w:rsidR="00FF39C6" w:rsidRPr="00F92E2C" w:rsidRDefault="00FF39C6" w:rsidP="00FF39C6">
      <w:pPr>
        <w:pStyle w:val="a6"/>
        <w:spacing w:after="0"/>
        <w:ind w:left="1080" w:right="720"/>
        <w:jc w:val="both"/>
        <w:rPr>
          <w:highlight w:val="yellow"/>
        </w:rPr>
      </w:pPr>
    </w:p>
    <w:p w:rsidR="00B642D6" w:rsidRPr="00C155EF" w:rsidRDefault="00B642D6" w:rsidP="009C0384">
      <w:pPr>
        <w:bidi/>
        <w:jc w:val="both"/>
        <w:rPr>
          <w:rFonts w:cs="David"/>
          <w:sz w:val="24"/>
          <w:rtl/>
        </w:rPr>
      </w:pPr>
    </w:p>
    <w:p w:rsidR="00875A8C" w:rsidRPr="00C155EF" w:rsidRDefault="00840D02" w:rsidP="009C0384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b/>
          <w:bCs/>
          <w:sz w:val="24"/>
          <w:szCs w:val="24"/>
          <w:u w:val="single"/>
        </w:rPr>
      </w:pPr>
      <w:r w:rsidRPr="00C155EF">
        <w:rPr>
          <w:rFonts w:cs="David" w:hint="cs"/>
          <w:b/>
          <w:bCs/>
          <w:sz w:val="24"/>
          <w:szCs w:val="24"/>
          <w:u w:val="single"/>
          <w:rtl/>
        </w:rPr>
        <w:t>אמות מידה לבחירה בהצעה הזוכה</w:t>
      </w:r>
      <w:r w:rsidR="00E04C1C" w:rsidRPr="00C155EF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2B0324" w:rsidRPr="00C155EF" w:rsidRDefault="00E36B39" w:rsidP="004707E7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C155EF">
        <w:rPr>
          <w:rFonts w:cs="David" w:hint="cs"/>
          <w:sz w:val="24"/>
          <w:szCs w:val="24"/>
          <w:rtl/>
        </w:rPr>
        <w:t xml:space="preserve">המציע </w:t>
      </w:r>
      <w:r w:rsidR="00737AE9" w:rsidRPr="00C155EF">
        <w:rPr>
          <w:rFonts w:cs="David" w:hint="cs"/>
          <w:sz w:val="24"/>
          <w:szCs w:val="24"/>
          <w:rtl/>
        </w:rPr>
        <w:t xml:space="preserve">שהצעת </w:t>
      </w:r>
      <w:r w:rsidR="004707E7">
        <w:rPr>
          <w:rFonts w:cs="David" w:hint="cs"/>
          <w:sz w:val="24"/>
          <w:szCs w:val="24"/>
          <w:rtl/>
        </w:rPr>
        <w:t xml:space="preserve">המחיר לדמי הרשאה מטעמו תהיה הגבוה ביותר, יוכרז כזוכה במכרז. </w:t>
      </w:r>
      <w:r w:rsidR="00737AE9" w:rsidRPr="00C155EF">
        <w:rPr>
          <w:rFonts w:cs="David" w:hint="cs"/>
          <w:sz w:val="24"/>
          <w:szCs w:val="24"/>
          <w:rtl/>
        </w:rPr>
        <w:t xml:space="preserve"> </w:t>
      </w:r>
      <w:r w:rsidRPr="00C155EF">
        <w:rPr>
          <w:rFonts w:cs="David" w:hint="cs"/>
          <w:sz w:val="24"/>
          <w:szCs w:val="24"/>
          <w:rtl/>
        </w:rPr>
        <w:t xml:space="preserve"> </w:t>
      </w:r>
    </w:p>
    <w:p w:rsidR="000A3D06" w:rsidRPr="00AF2A08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  <w:rtl/>
        </w:rPr>
      </w:pPr>
      <w:r w:rsidRPr="00AF2A08">
        <w:rPr>
          <w:rFonts w:cs="David" w:hint="cs"/>
          <w:sz w:val="24"/>
          <w:rtl/>
        </w:rPr>
        <w:t xml:space="preserve">את חוברת </w:t>
      </w:r>
      <w:r w:rsidRPr="00AF2A08">
        <w:rPr>
          <w:rFonts w:cs="David"/>
          <w:sz w:val="24"/>
          <w:rtl/>
        </w:rPr>
        <w:t>המכרז על כל נספח</w:t>
      </w:r>
      <w:r w:rsidRPr="00AF2A08">
        <w:rPr>
          <w:rFonts w:cs="David" w:hint="cs"/>
          <w:sz w:val="24"/>
          <w:rtl/>
        </w:rPr>
        <w:t>יו</w:t>
      </w:r>
      <w:r w:rsidRPr="00AF2A08">
        <w:rPr>
          <w:rFonts w:cs="David"/>
          <w:sz w:val="24"/>
          <w:rtl/>
        </w:rPr>
        <w:t xml:space="preserve"> ניתן </w:t>
      </w:r>
      <w:r w:rsidRPr="00AF2A08">
        <w:rPr>
          <w:rFonts w:cs="David" w:hint="cs"/>
          <w:sz w:val="24"/>
          <w:rtl/>
        </w:rPr>
        <w:t xml:space="preserve">לקבל בגזברות </w:t>
      </w:r>
      <w:r w:rsidRPr="00AF2A08">
        <w:rPr>
          <w:rFonts w:cs="David"/>
          <w:sz w:val="24"/>
          <w:rtl/>
        </w:rPr>
        <w:t>בימים א</w:t>
      </w:r>
      <w:r w:rsidRPr="00AF2A08">
        <w:rPr>
          <w:rFonts w:cs="David" w:hint="cs"/>
          <w:sz w:val="24"/>
          <w:rtl/>
        </w:rPr>
        <w:t>' -</w:t>
      </w:r>
      <w:r w:rsidRPr="00AF2A08">
        <w:rPr>
          <w:rFonts w:cs="David"/>
          <w:sz w:val="24"/>
          <w:rtl/>
        </w:rPr>
        <w:t xml:space="preserve"> ה</w:t>
      </w:r>
      <w:r w:rsidRPr="00AF2A08">
        <w:rPr>
          <w:rFonts w:cs="David" w:hint="cs"/>
          <w:sz w:val="24"/>
          <w:rtl/>
        </w:rPr>
        <w:t>'</w:t>
      </w:r>
      <w:r w:rsidRPr="00AF2A08">
        <w:rPr>
          <w:rFonts w:cs="David"/>
          <w:sz w:val="24"/>
          <w:rtl/>
        </w:rPr>
        <w:t xml:space="preserve"> ב</w:t>
      </w:r>
      <w:r w:rsidRPr="00AF2A08">
        <w:rPr>
          <w:rFonts w:cs="David" w:hint="cs"/>
          <w:sz w:val="24"/>
          <w:rtl/>
        </w:rPr>
        <w:t>ין ה</w:t>
      </w:r>
      <w:r w:rsidRPr="00AF2A08">
        <w:rPr>
          <w:rFonts w:cs="David"/>
          <w:sz w:val="24"/>
          <w:rtl/>
        </w:rPr>
        <w:t xml:space="preserve">שעות </w:t>
      </w:r>
      <w:r w:rsidRPr="00AF2A08">
        <w:rPr>
          <w:rFonts w:cs="David" w:hint="cs"/>
          <w:sz w:val="24"/>
          <w:rtl/>
        </w:rPr>
        <w:t xml:space="preserve">08:00 </w:t>
      </w:r>
      <w:r w:rsidRPr="00AF2A08">
        <w:rPr>
          <w:rFonts w:cs="David"/>
          <w:sz w:val="24"/>
          <w:rtl/>
        </w:rPr>
        <w:t>–</w:t>
      </w:r>
      <w:r w:rsidRPr="00AF2A08">
        <w:rPr>
          <w:rFonts w:cs="David" w:hint="cs"/>
          <w:sz w:val="24"/>
          <w:rtl/>
        </w:rPr>
        <w:t xml:space="preserve"> 15:00.</w:t>
      </w:r>
    </w:p>
    <w:p w:rsidR="000A3D06" w:rsidRPr="00AF2A08" w:rsidRDefault="000A3D06" w:rsidP="000A3D06">
      <w:pPr>
        <w:pStyle w:val="a6"/>
        <w:spacing w:line="240" w:lineRule="auto"/>
        <w:ind w:left="360"/>
        <w:jc w:val="both"/>
        <w:rPr>
          <w:rFonts w:cs="David"/>
          <w:sz w:val="24"/>
          <w:szCs w:val="24"/>
        </w:rPr>
      </w:pPr>
    </w:p>
    <w:p w:rsidR="000A3D06" w:rsidRPr="00AF2A08" w:rsidRDefault="000A3D06" w:rsidP="000A3D06">
      <w:pPr>
        <w:pStyle w:val="a6"/>
        <w:numPr>
          <w:ilvl w:val="0"/>
          <w:numId w:val="1"/>
        </w:numPr>
        <w:ind w:right="0"/>
        <w:jc w:val="both"/>
        <w:rPr>
          <w:rFonts w:cs="David"/>
          <w:sz w:val="24"/>
          <w:szCs w:val="24"/>
        </w:rPr>
      </w:pPr>
      <w:r w:rsidRPr="00AF2A08">
        <w:rPr>
          <w:rFonts w:cs="David" w:hint="cs"/>
          <w:sz w:val="24"/>
          <w:szCs w:val="24"/>
          <w:rtl/>
        </w:rPr>
        <w:t>את ההצעה יש להגיש על גבי מסמכי המכרז המקוריים בלבד. בכל מקרה של סתירה או אי התאמה, יגברו הוראות מסמכי המכרז המקוריים על הודעה זו.</w:t>
      </w:r>
    </w:p>
    <w:p w:rsidR="000A3D06" w:rsidRPr="00AF2A08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AF2A08">
        <w:rPr>
          <w:rFonts w:cs="David" w:hint="cs"/>
          <w:sz w:val="24"/>
          <w:rtl/>
        </w:rPr>
        <w:t>איש הקשר במכרז: מר דרור פאר, מנהל הרכש טל' 04-9107448</w:t>
      </w:r>
      <w:r w:rsidRPr="00AF2A08">
        <w:rPr>
          <w:rFonts w:cs="David"/>
          <w:sz w:val="24"/>
          <w:rtl/>
        </w:rPr>
        <w:t xml:space="preserve"> </w:t>
      </w:r>
      <w:r w:rsidRPr="00AF2A08">
        <w:rPr>
          <w:rFonts w:cs="David" w:hint="cs"/>
          <w:sz w:val="24"/>
          <w:rtl/>
        </w:rPr>
        <w:t xml:space="preserve"> </w:t>
      </w:r>
      <w:r w:rsidRPr="00AF2A08">
        <w:rPr>
          <w:rFonts w:cs="David"/>
          <w:sz w:val="24"/>
          <w:rtl/>
        </w:rPr>
        <w:t>פקס</w:t>
      </w:r>
      <w:r w:rsidRPr="00AF2A08">
        <w:rPr>
          <w:rFonts w:cs="David" w:hint="cs"/>
          <w:sz w:val="24"/>
          <w:rtl/>
        </w:rPr>
        <w:t xml:space="preserve"> 04-9107440 דוא"ל </w:t>
      </w:r>
      <w:r w:rsidRPr="00AF2A08">
        <w:rPr>
          <w:rFonts w:cs="David"/>
          <w:sz w:val="24"/>
        </w:rPr>
        <w:t>DrorP@gmc.gov.il</w:t>
      </w:r>
      <w:r w:rsidRPr="00AF2A08">
        <w:rPr>
          <w:rFonts w:cs="David" w:hint="cs"/>
          <w:sz w:val="24"/>
          <w:rtl/>
        </w:rPr>
        <w:t>.</w:t>
      </w:r>
    </w:p>
    <w:p w:rsidR="00245BBA" w:rsidRPr="000A3D06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C155EF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C155EF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C155EF">
        <w:rPr>
          <w:rFonts w:cs="David" w:hint="cs"/>
          <w:sz w:val="24"/>
          <w:rtl/>
        </w:rPr>
        <w:t>בכבוד רב,</w:t>
      </w:r>
    </w:p>
    <w:p w:rsidR="00840D02" w:rsidRPr="00C155EF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245BBA" w:rsidRPr="00C155EF" w:rsidRDefault="00984505" w:rsidP="009C0384">
      <w:pPr>
        <w:bidi/>
        <w:ind w:left="5040"/>
        <w:jc w:val="both"/>
        <w:rPr>
          <w:rFonts w:cs="David"/>
          <w:sz w:val="24"/>
          <w:rtl/>
        </w:rPr>
      </w:pPr>
      <w:r w:rsidRPr="00C155EF">
        <w:rPr>
          <w:rFonts w:cs="David" w:hint="cs"/>
          <w:sz w:val="24"/>
          <w:rtl/>
        </w:rPr>
        <w:t>גב' רותי יפרח</w:t>
      </w:r>
      <w:r w:rsidRPr="00C155EF">
        <w:rPr>
          <w:rFonts w:cs="David" w:hint="cs"/>
          <w:sz w:val="24"/>
          <w:rtl/>
        </w:rPr>
        <w:tab/>
      </w:r>
      <w:r w:rsidRPr="00C155EF">
        <w:rPr>
          <w:rFonts w:cs="David" w:hint="cs"/>
          <w:sz w:val="24"/>
          <w:rtl/>
        </w:rPr>
        <w:tab/>
      </w:r>
      <w:r w:rsidR="006E55D2" w:rsidRPr="00C155EF">
        <w:rPr>
          <w:rFonts w:cs="David" w:hint="cs"/>
          <w:sz w:val="24"/>
          <w:rtl/>
        </w:rPr>
        <w:t xml:space="preserve">                  </w:t>
      </w:r>
      <w:r w:rsidRPr="00C155EF">
        <w:rPr>
          <w:rFonts w:cs="David" w:hint="cs"/>
          <w:sz w:val="24"/>
          <w:rtl/>
        </w:rPr>
        <w:tab/>
      </w:r>
      <w:r w:rsidRPr="00C155EF">
        <w:rPr>
          <w:rFonts w:cs="David" w:hint="cs"/>
          <w:sz w:val="24"/>
          <w:rtl/>
        </w:rPr>
        <w:tab/>
      </w:r>
    </w:p>
    <w:p w:rsidR="00984505" w:rsidRPr="00C155EF" w:rsidRDefault="00984505" w:rsidP="009C0384">
      <w:pPr>
        <w:bidi/>
        <w:ind w:left="5040"/>
        <w:jc w:val="both"/>
        <w:rPr>
          <w:rFonts w:cs="David"/>
          <w:sz w:val="24"/>
          <w:rtl/>
        </w:rPr>
      </w:pPr>
      <w:r w:rsidRPr="00C155EF">
        <w:rPr>
          <w:rFonts w:cs="David" w:hint="cs"/>
          <w:sz w:val="24"/>
          <w:rtl/>
        </w:rPr>
        <w:t xml:space="preserve">מנהלת </w:t>
      </w:r>
      <w:proofErr w:type="spellStart"/>
      <w:r w:rsidRPr="00C155EF">
        <w:rPr>
          <w:rFonts w:cs="David" w:hint="cs"/>
          <w:sz w:val="24"/>
          <w:rtl/>
        </w:rPr>
        <w:t>אדמניסטרטיבית</w:t>
      </w:r>
      <w:proofErr w:type="spellEnd"/>
      <w:r w:rsidRPr="00C155EF">
        <w:rPr>
          <w:rFonts w:cs="David" w:hint="cs"/>
          <w:sz w:val="24"/>
          <w:rtl/>
        </w:rPr>
        <w:t xml:space="preserve">                                        </w:t>
      </w:r>
    </w:p>
    <w:p w:rsidR="00984505" w:rsidRPr="00C155EF" w:rsidRDefault="00984505" w:rsidP="009C0384">
      <w:pPr>
        <w:bidi/>
        <w:ind w:left="5040"/>
        <w:jc w:val="both"/>
        <w:rPr>
          <w:rFonts w:cs="David"/>
          <w:sz w:val="24"/>
          <w:rtl/>
        </w:rPr>
      </w:pPr>
      <w:r w:rsidRPr="00C155EF">
        <w:rPr>
          <w:rFonts w:cs="David" w:hint="cs"/>
          <w:sz w:val="24"/>
          <w:rtl/>
        </w:rPr>
        <w:t>ויו"ר וועדת מכרזים</w:t>
      </w:r>
    </w:p>
    <w:p w:rsidR="009F006F" w:rsidRPr="00C155EF" w:rsidRDefault="00984505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C155EF">
        <w:rPr>
          <w:rFonts w:cs="David" w:hint="cs"/>
          <w:sz w:val="24"/>
          <w:rtl/>
        </w:rPr>
        <w:t>המרכז הרפואי לגליל</w:t>
      </w:r>
      <w:r w:rsidR="00840D02" w:rsidRPr="00C155EF">
        <w:rPr>
          <w:rFonts w:cs="David" w:hint="cs"/>
          <w:sz w:val="24"/>
          <w:rtl/>
        </w:rPr>
        <w:t xml:space="preserve"> </w:t>
      </w:r>
      <w:r w:rsidR="00840D02" w:rsidRPr="00C155EF">
        <w:rPr>
          <w:rFonts w:cs="David" w:hint="cs"/>
          <w:sz w:val="24"/>
          <w:rtl/>
        </w:rPr>
        <w:tab/>
      </w:r>
      <w:r w:rsidR="00840D02" w:rsidRPr="00C155EF">
        <w:rPr>
          <w:rFonts w:cs="David" w:hint="cs"/>
          <w:sz w:val="24"/>
          <w:rtl/>
        </w:rPr>
        <w:tab/>
      </w:r>
      <w:r w:rsidR="00840D02" w:rsidRPr="00C155EF">
        <w:rPr>
          <w:rFonts w:cs="David" w:hint="cs"/>
          <w:sz w:val="24"/>
          <w:rtl/>
        </w:rPr>
        <w:tab/>
      </w:r>
    </w:p>
    <w:sectPr w:rsidR="009F006F" w:rsidRPr="00C155EF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7928B0">
      <w:rPr>
        <w:rStyle w:val="a4"/>
        <w:noProof/>
      </w:rPr>
      <w:t>1</w:t>
    </w:r>
    <w:r>
      <w:rPr>
        <w:rStyle w:val="a4"/>
      </w:rPr>
      <w:fldChar w:fldCharType="end"/>
    </w:r>
  </w:p>
  <w:p w:rsidR="001519D5" w:rsidRPr="009D3896" w:rsidRDefault="000A3D06" w:rsidP="009D3896">
    <w:pPr>
      <w:pStyle w:val="a3"/>
      <w:bidi/>
      <w:rPr>
        <w:rFonts w:cs="David"/>
        <w:sz w:val="16"/>
        <w:szCs w:val="16"/>
      </w:rPr>
    </w:pPr>
    <w:fldSimple w:instr=" FILENAME   \* MERGEFORMAT ">
      <w:r w:rsidR="00875A8C" w:rsidRPr="00875A8C">
        <w:rPr>
          <w:rFonts w:cs="David"/>
          <w:noProof/>
          <w:sz w:val="16"/>
          <w:szCs w:val="16"/>
          <w:rtl/>
        </w:rPr>
        <w:t>נוסח פרסום מכרז בעיתון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0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29"/>
  </w:num>
  <w:num w:numId="17">
    <w:abstractNumId w:val="9"/>
  </w:num>
  <w:num w:numId="18">
    <w:abstractNumId w:val="27"/>
  </w:num>
  <w:num w:numId="19">
    <w:abstractNumId w:val="33"/>
  </w:num>
  <w:num w:numId="20">
    <w:abstractNumId w:val="0"/>
  </w:num>
  <w:num w:numId="21">
    <w:abstractNumId w:val="31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4"/>
  </w:num>
  <w:num w:numId="33">
    <w:abstractNumId w:val="32"/>
  </w:num>
  <w:num w:numId="34">
    <w:abstractNumId w:val="18"/>
  </w:num>
  <w:num w:numId="35">
    <w:abstractNumId w:val="20"/>
  </w:num>
  <w:num w:numId="3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2052E4"/>
    <w:rsid w:val="002238FD"/>
    <w:rsid w:val="00245BBA"/>
    <w:rsid w:val="00260259"/>
    <w:rsid w:val="0026408F"/>
    <w:rsid w:val="002B0324"/>
    <w:rsid w:val="002C0823"/>
    <w:rsid w:val="00306347"/>
    <w:rsid w:val="00320821"/>
    <w:rsid w:val="00330E55"/>
    <w:rsid w:val="003459B8"/>
    <w:rsid w:val="00397945"/>
    <w:rsid w:val="003B7315"/>
    <w:rsid w:val="00435276"/>
    <w:rsid w:val="004707E7"/>
    <w:rsid w:val="00490B6E"/>
    <w:rsid w:val="00505206"/>
    <w:rsid w:val="005401EA"/>
    <w:rsid w:val="005C2B87"/>
    <w:rsid w:val="005D2411"/>
    <w:rsid w:val="005E01AF"/>
    <w:rsid w:val="00611458"/>
    <w:rsid w:val="00626BD3"/>
    <w:rsid w:val="006308DA"/>
    <w:rsid w:val="0067445D"/>
    <w:rsid w:val="006D325D"/>
    <w:rsid w:val="006E55D2"/>
    <w:rsid w:val="00703571"/>
    <w:rsid w:val="00737AE9"/>
    <w:rsid w:val="00740E0D"/>
    <w:rsid w:val="007462A2"/>
    <w:rsid w:val="00756E9A"/>
    <w:rsid w:val="007928B0"/>
    <w:rsid w:val="00840D02"/>
    <w:rsid w:val="0085430B"/>
    <w:rsid w:val="00875A8C"/>
    <w:rsid w:val="008A0BC2"/>
    <w:rsid w:val="008E51A4"/>
    <w:rsid w:val="00957454"/>
    <w:rsid w:val="009603C9"/>
    <w:rsid w:val="00984505"/>
    <w:rsid w:val="009B49FB"/>
    <w:rsid w:val="009C0384"/>
    <w:rsid w:val="009D3896"/>
    <w:rsid w:val="009F006F"/>
    <w:rsid w:val="00A026E4"/>
    <w:rsid w:val="00A53323"/>
    <w:rsid w:val="00AB22F7"/>
    <w:rsid w:val="00AB46BC"/>
    <w:rsid w:val="00B01A47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232</Words>
  <Characters>1202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30</cp:revision>
  <cp:lastPrinted>2017-04-12T09:50:00Z</cp:lastPrinted>
  <dcterms:created xsi:type="dcterms:W3CDTF">2017-04-12T08:24:00Z</dcterms:created>
  <dcterms:modified xsi:type="dcterms:W3CDTF">2018-07-05T05:25:00Z</dcterms:modified>
</cp:coreProperties>
</file>